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8468" w14:textId="7759FC3C" w:rsidR="009C11D1" w:rsidRDefault="00ED24DB">
      <w:pPr>
        <w:rPr>
          <w:rFonts w:ascii="Tahoma" w:hAnsi="Tahoma" w:cs="Tahoma"/>
          <w:b/>
          <w:sz w:val="56"/>
          <w:szCs w:val="56"/>
        </w:rPr>
      </w:pPr>
      <w:r>
        <w:rPr>
          <w:rFonts w:ascii="Tahoma" w:hAnsi="Tahoma" w:cs="Tahoma"/>
          <w:b/>
          <w:sz w:val="72"/>
          <w:szCs w:val="72"/>
        </w:rPr>
        <w:t xml:space="preserve">DOVOLENÁ </w:t>
      </w:r>
    </w:p>
    <w:p w14:paraId="49DB4400" w14:textId="07DCA9A4" w:rsidR="009C11D1" w:rsidRDefault="00C3192C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56"/>
          <w:szCs w:val="56"/>
        </w:rPr>
        <w:t>1</w:t>
      </w:r>
      <w:r w:rsidR="001E16A4">
        <w:rPr>
          <w:rFonts w:ascii="Tahoma" w:hAnsi="Tahoma" w:cs="Tahoma"/>
          <w:b/>
          <w:sz w:val="56"/>
          <w:szCs w:val="56"/>
        </w:rPr>
        <w:t>3</w:t>
      </w:r>
      <w:r w:rsidR="00ED24DB">
        <w:rPr>
          <w:rFonts w:ascii="Tahoma" w:hAnsi="Tahoma" w:cs="Tahoma"/>
          <w:b/>
          <w:sz w:val="56"/>
          <w:szCs w:val="56"/>
        </w:rPr>
        <w:t xml:space="preserve">.3. - </w:t>
      </w:r>
      <w:r>
        <w:rPr>
          <w:rFonts w:ascii="Tahoma" w:hAnsi="Tahoma" w:cs="Tahoma"/>
          <w:b/>
          <w:sz w:val="56"/>
          <w:szCs w:val="56"/>
        </w:rPr>
        <w:t>14</w:t>
      </w:r>
      <w:r w:rsidR="00ED24DB">
        <w:rPr>
          <w:rFonts w:ascii="Tahoma" w:hAnsi="Tahoma" w:cs="Tahoma"/>
          <w:b/>
          <w:sz w:val="56"/>
          <w:szCs w:val="56"/>
        </w:rPr>
        <w:t>.3. 20</w:t>
      </w:r>
      <w:r w:rsidR="00A264F8">
        <w:rPr>
          <w:rFonts w:ascii="Tahoma" w:hAnsi="Tahoma" w:cs="Tahoma"/>
          <w:b/>
          <w:sz w:val="56"/>
          <w:szCs w:val="56"/>
        </w:rPr>
        <w:t>2</w:t>
      </w:r>
      <w:r>
        <w:rPr>
          <w:rFonts w:ascii="Tahoma" w:hAnsi="Tahoma" w:cs="Tahoma"/>
          <w:b/>
          <w:sz w:val="56"/>
          <w:szCs w:val="56"/>
        </w:rPr>
        <w:t>5</w:t>
      </w:r>
    </w:p>
    <w:p w14:paraId="723099DA" w14:textId="5113A6C3" w:rsidR="009C11D1" w:rsidRPr="00A264F8" w:rsidRDefault="00ED24DB">
      <w:r>
        <w:rPr>
          <w:rFonts w:ascii="Tahoma" w:hAnsi="Tahoma" w:cs="Tahoma"/>
          <w:b/>
          <w:sz w:val="40"/>
          <w:szCs w:val="40"/>
        </w:rPr>
        <w:t>MUDr. Skalička</w:t>
      </w:r>
    </w:p>
    <w:p w14:paraId="4D8B3036" w14:textId="7101D14F" w:rsidR="009C11D1" w:rsidRDefault="009C11D1">
      <w:pPr>
        <w:rPr>
          <w:rFonts w:ascii="Tahoma" w:hAnsi="Tahoma" w:cs="Tahoma"/>
          <w:sz w:val="36"/>
          <w:szCs w:val="36"/>
        </w:rPr>
      </w:pPr>
    </w:p>
    <w:p w14:paraId="6FC576BC" w14:textId="79F16DB7" w:rsidR="009C11D1" w:rsidRDefault="002C72EF">
      <w:pPr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984B2C" wp14:editId="40190BC5">
            <wp:simplePos x="0" y="0"/>
            <wp:positionH relativeFrom="margin">
              <wp:posOffset>3044190</wp:posOffset>
            </wp:positionH>
            <wp:positionV relativeFrom="paragraph">
              <wp:posOffset>8890</wp:posOffset>
            </wp:positionV>
            <wp:extent cx="3370580" cy="2529205"/>
            <wp:effectExtent l="0" t="0" r="1270" b="4445"/>
            <wp:wrapSquare wrapText="bothSides"/>
            <wp:docPr id="742102068" name="Obrázek 2" descr="Léčivé účinky vrby jívy. K čemu se používá a proč netrhat kočičky -  Prostřen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čivé účinky vrby jívy. K čemu se používá a proč netrhat kočičky -  Prostřeno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4DB">
        <w:rPr>
          <w:rFonts w:ascii="Tahoma" w:hAnsi="Tahoma" w:cs="Tahoma"/>
          <w:sz w:val="36"/>
          <w:szCs w:val="36"/>
        </w:rPr>
        <w:t>Vážení pacienti,</w:t>
      </w:r>
    </w:p>
    <w:p w14:paraId="0568F273" w14:textId="47237A82" w:rsidR="009C11D1" w:rsidRDefault="00ED24DB">
      <w:pPr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oznamujeme, že </w:t>
      </w:r>
      <w:r w:rsidR="00F25672">
        <w:rPr>
          <w:rFonts w:ascii="Tahoma" w:hAnsi="Tahoma" w:cs="Tahoma"/>
          <w:sz w:val="36"/>
          <w:szCs w:val="36"/>
        </w:rPr>
        <w:t xml:space="preserve">o </w:t>
      </w:r>
      <w:r>
        <w:rPr>
          <w:rFonts w:ascii="Tahoma" w:hAnsi="Tahoma" w:cs="Tahoma"/>
          <w:sz w:val="36"/>
          <w:szCs w:val="36"/>
        </w:rPr>
        <w:t>jarních prázdnin</w:t>
      </w:r>
      <w:r w:rsidR="00F25672">
        <w:rPr>
          <w:rFonts w:ascii="Tahoma" w:hAnsi="Tahoma" w:cs="Tahoma"/>
          <w:sz w:val="36"/>
          <w:szCs w:val="36"/>
        </w:rPr>
        <w:t>ách</w:t>
      </w:r>
      <w:r>
        <w:rPr>
          <w:rFonts w:ascii="Tahoma" w:hAnsi="Tahoma" w:cs="Tahoma"/>
          <w:sz w:val="36"/>
          <w:szCs w:val="36"/>
        </w:rPr>
        <w:t xml:space="preserve"> nebude ordinace v provozu z důvodu dovolené. </w:t>
      </w:r>
    </w:p>
    <w:p w14:paraId="2629EBD6" w14:textId="77777777" w:rsidR="009C11D1" w:rsidRDefault="009C11D1">
      <w:pPr>
        <w:rPr>
          <w:sz w:val="36"/>
          <w:szCs w:val="36"/>
        </w:rPr>
      </w:pPr>
    </w:p>
    <w:p w14:paraId="78ABEFC0" w14:textId="7F8E2231" w:rsidR="00A264F8" w:rsidRPr="00A264F8" w:rsidRDefault="00ED24DB" w:rsidP="00A264F8">
      <w:pPr>
        <w:rPr>
          <w:rFonts w:ascii="Tahoma" w:hAnsi="Tahoma" w:cs="Tahoma"/>
          <w:sz w:val="32"/>
          <w:szCs w:val="32"/>
        </w:rPr>
      </w:pPr>
      <w:r w:rsidRPr="00A264F8">
        <w:rPr>
          <w:rFonts w:ascii="Tahoma" w:hAnsi="Tahoma" w:cs="Tahoma"/>
          <w:sz w:val="32"/>
          <w:szCs w:val="32"/>
        </w:rPr>
        <w:t xml:space="preserve">Zastupuje Dr. </w:t>
      </w:r>
      <w:r w:rsidR="00F25672" w:rsidRPr="00A264F8">
        <w:rPr>
          <w:rFonts w:ascii="Tahoma" w:hAnsi="Tahoma" w:cs="Tahoma"/>
          <w:sz w:val="32"/>
          <w:szCs w:val="32"/>
        </w:rPr>
        <w:t>Gebauer</w:t>
      </w:r>
      <w:r w:rsidR="00A264F8" w:rsidRPr="00A264F8">
        <w:rPr>
          <w:rFonts w:ascii="Tahoma" w:hAnsi="Tahoma" w:cs="Tahoma"/>
          <w:sz w:val="32"/>
          <w:szCs w:val="32"/>
        </w:rPr>
        <w:t xml:space="preserve"> v Neplachovicích, tel. 553 662 287, popř. v Brumovicích, tel. 553 665 029. </w:t>
      </w:r>
    </w:p>
    <w:p w14:paraId="77198CD0" w14:textId="77777777" w:rsidR="00A264F8" w:rsidRDefault="00A264F8" w:rsidP="00A264F8">
      <w:pPr>
        <w:rPr>
          <w:rFonts w:ascii="Tahoma" w:hAnsi="Tahoma" w:cs="Tahoma"/>
          <w:sz w:val="36"/>
          <w:szCs w:val="36"/>
        </w:rPr>
      </w:pPr>
    </w:p>
    <w:tbl>
      <w:tblPr>
        <w:tblW w:w="938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761"/>
      </w:tblGrid>
      <w:tr w:rsidR="00A264F8" w14:paraId="5859A61C" w14:textId="77777777" w:rsidTr="00C3192C">
        <w:tc>
          <w:tcPr>
            <w:tcW w:w="9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EF57" w14:textId="77777777" w:rsidR="00A264F8" w:rsidRDefault="00A264F8" w:rsidP="000E2BD6">
            <w:r>
              <w:rPr>
                <w:rFonts w:ascii="Tahoma" w:hAnsi="Tahoma" w:cs="Tahoma"/>
                <w:b/>
                <w:sz w:val="40"/>
                <w:szCs w:val="40"/>
              </w:rPr>
              <w:t>Ordinační hodiny Dr. Gebauera</w:t>
            </w:r>
          </w:p>
        </w:tc>
      </w:tr>
      <w:tr w:rsidR="00A264F8" w14:paraId="513D2284" w14:textId="77777777" w:rsidTr="00C3192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D10B" w14:textId="77777777" w:rsidR="00A264F8" w:rsidRDefault="00A264F8" w:rsidP="000E2BD6">
            <w:r>
              <w:rPr>
                <w:rFonts w:ascii="Tahoma" w:hAnsi="Tahoma" w:cs="Tahoma"/>
                <w:sz w:val="40"/>
                <w:szCs w:val="40"/>
              </w:rPr>
              <w:t>ČTVRTEK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6B09" w14:textId="77777777" w:rsidR="00A264F8" w:rsidRDefault="00A264F8" w:rsidP="000E2BD6">
            <w:r>
              <w:rPr>
                <w:rFonts w:ascii="Tahoma" w:hAnsi="Tahoma" w:cs="Tahoma"/>
                <w:sz w:val="40"/>
                <w:szCs w:val="40"/>
              </w:rPr>
              <w:t>7:30 – 10:00 Neplachovice</w:t>
            </w:r>
          </w:p>
        </w:tc>
      </w:tr>
      <w:tr w:rsidR="00A264F8" w14:paraId="2291995F" w14:textId="77777777" w:rsidTr="00C3192C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1186" w14:textId="77777777" w:rsidR="00A264F8" w:rsidRDefault="00A264F8" w:rsidP="000E2BD6">
            <w:r>
              <w:rPr>
                <w:rFonts w:ascii="Tahoma" w:hAnsi="Tahoma" w:cs="Tahoma"/>
                <w:sz w:val="40"/>
                <w:szCs w:val="40"/>
              </w:rPr>
              <w:t>PÁTEK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06EB" w14:textId="77777777" w:rsidR="00A264F8" w:rsidRDefault="00A264F8" w:rsidP="000E2BD6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 xml:space="preserve">7:30 </w:t>
            </w:r>
            <w:proofErr w:type="gramStart"/>
            <w:r>
              <w:rPr>
                <w:rFonts w:ascii="Tahoma" w:hAnsi="Tahoma" w:cs="Tahoma"/>
                <w:sz w:val="40"/>
                <w:szCs w:val="40"/>
              </w:rPr>
              <w:t>–  9:30</w:t>
            </w:r>
            <w:proofErr w:type="gramEnd"/>
            <w:r>
              <w:rPr>
                <w:rFonts w:ascii="Tahoma" w:hAnsi="Tahoma" w:cs="Tahoma"/>
                <w:sz w:val="40"/>
                <w:szCs w:val="40"/>
              </w:rPr>
              <w:t xml:space="preserve"> Neplachovice</w:t>
            </w:r>
          </w:p>
          <w:p w14:paraId="31E1128E" w14:textId="77777777" w:rsidR="00A264F8" w:rsidRDefault="00A264F8" w:rsidP="000E2BD6">
            <w:r>
              <w:rPr>
                <w:rFonts w:ascii="Tahoma" w:hAnsi="Tahoma" w:cs="Tahoma"/>
                <w:sz w:val="40"/>
                <w:szCs w:val="40"/>
              </w:rPr>
              <w:t xml:space="preserve">11:00 – 13:30 Brumovice </w:t>
            </w:r>
          </w:p>
        </w:tc>
      </w:tr>
    </w:tbl>
    <w:p w14:paraId="6D9F9B45" w14:textId="29C263E2" w:rsidR="003A060D" w:rsidRDefault="003A060D" w:rsidP="00A264F8">
      <w:pPr>
        <w:rPr>
          <w:rFonts w:ascii="Tahoma" w:hAnsi="Tahoma" w:cs="Tahoma"/>
          <w:bCs/>
          <w:sz w:val="36"/>
          <w:szCs w:val="36"/>
        </w:rPr>
      </w:pPr>
    </w:p>
    <w:p w14:paraId="299FC3FD" w14:textId="2DEB0174" w:rsidR="001E16A4" w:rsidRPr="003A060D" w:rsidRDefault="001E16A4" w:rsidP="00A264F8">
      <w:pPr>
        <w:rPr>
          <w:rFonts w:ascii="Tahoma" w:hAnsi="Tahoma" w:cs="Tahoma"/>
          <w:bCs/>
          <w:sz w:val="36"/>
          <w:szCs w:val="36"/>
        </w:rPr>
      </w:pPr>
      <w:r>
        <w:rPr>
          <w:rFonts w:ascii="Tahoma" w:hAnsi="Tahoma" w:cs="Tahoma"/>
          <w:bCs/>
          <w:sz w:val="36"/>
          <w:szCs w:val="36"/>
        </w:rPr>
        <w:t>Ve středu 12.3.ordinace ve Velkých Heralticích jen do 15 hodin.</w:t>
      </w:r>
    </w:p>
    <w:p w14:paraId="74A6291F" w14:textId="77777777" w:rsidR="003A060D" w:rsidRDefault="003A060D" w:rsidP="00A264F8">
      <w:pPr>
        <w:rPr>
          <w:rFonts w:ascii="Tahoma" w:hAnsi="Tahoma" w:cs="Tahoma"/>
          <w:b/>
          <w:sz w:val="36"/>
          <w:szCs w:val="36"/>
        </w:rPr>
      </w:pPr>
    </w:p>
    <w:p w14:paraId="5FFEB1EB" w14:textId="597A218C" w:rsidR="00ED24DB" w:rsidRDefault="00A264F8">
      <w:pPr>
        <w:rPr>
          <w:rFonts w:ascii="Monotype Corsiva" w:hAnsi="Monotype Corsiva" w:cs="Tahoma"/>
          <w:sz w:val="44"/>
          <w:szCs w:val="44"/>
        </w:rPr>
      </w:pPr>
      <w:r>
        <w:rPr>
          <w:rFonts w:ascii="Monotype Corsiva" w:hAnsi="Monotype Corsiva" w:cs="Tahoma"/>
          <w:sz w:val="44"/>
          <w:szCs w:val="44"/>
        </w:rPr>
        <w:t>Přejeme Vám hezké</w:t>
      </w:r>
      <w:r w:rsidR="001E16A4">
        <w:rPr>
          <w:rFonts w:ascii="Monotype Corsiva" w:hAnsi="Monotype Corsiva" w:cs="Tahoma"/>
          <w:sz w:val="44"/>
          <w:szCs w:val="44"/>
        </w:rPr>
        <w:t xml:space="preserve"> jarní dny</w:t>
      </w:r>
      <w:r>
        <w:rPr>
          <w:rFonts w:ascii="Monotype Corsiva" w:hAnsi="Monotype Corsiva" w:cs="Tahoma"/>
          <w:sz w:val="44"/>
          <w:szCs w:val="44"/>
        </w:rPr>
        <w:t>.</w:t>
      </w:r>
    </w:p>
    <w:p w14:paraId="7E1B5EFF" w14:textId="55E18FE3" w:rsidR="009C11D1" w:rsidRPr="00ED24DB" w:rsidRDefault="009C11D1">
      <w:pPr>
        <w:rPr>
          <w:rFonts w:ascii="Tahoma" w:hAnsi="Tahoma" w:cs="Tahoma"/>
          <w:sz w:val="44"/>
          <w:szCs w:val="44"/>
        </w:rPr>
      </w:pPr>
    </w:p>
    <w:sectPr w:rsidR="009C11D1" w:rsidRPr="00ED24DB">
      <w:pgSz w:w="11906" w:h="16838"/>
      <w:pgMar w:top="899" w:right="1417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547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DB"/>
    <w:rsid w:val="001E16A4"/>
    <w:rsid w:val="002C72EF"/>
    <w:rsid w:val="003A060D"/>
    <w:rsid w:val="00811056"/>
    <w:rsid w:val="009C11D1"/>
    <w:rsid w:val="00A264F8"/>
    <w:rsid w:val="00B9602E"/>
    <w:rsid w:val="00C3192C"/>
    <w:rsid w:val="00ED24DB"/>
    <w:rsid w:val="00F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C0FBC"/>
  <w15:chartTrackingRefBased/>
  <w15:docId w15:val="{8CED51B9-4DEC-4C64-A836-17D7613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DOVOLENÁ 9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DOVOLENÁ 9</dc:title>
  <dc:subject/>
  <dc:creator>MUDr. Skalička</dc:creator>
  <cp:keywords/>
  <dc:description/>
  <cp:lastModifiedBy>MUDr. Vít Skalička</cp:lastModifiedBy>
  <cp:revision>6</cp:revision>
  <cp:lastPrinted>2025-03-10T07:58:00Z</cp:lastPrinted>
  <dcterms:created xsi:type="dcterms:W3CDTF">2018-03-01T10:35:00Z</dcterms:created>
  <dcterms:modified xsi:type="dcterms:W3CDTF">2025-03-10T08:00:00Z</dcterms:modified>
</cp:coreProperties>
</file>